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58" w:rsidRPr="00597802" w:rsidRDefault="00361058" w:rsidP="003610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02">
        <w:rPr>
          <w:rFonts w:ascii="Times New Roman" w:hAnsi="Times New Roman" w:cs="Times New Roman"/>
          <w:b/>
          <w:sz w:val="28"/>
          <w:szCs w:val="28"/>
        </w:rPr>
        <w:t xml:space="preserve">Операция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597802">
        <w:rPr>
          <w:rFonts w:ascii="Times New Roman" w:hAnsi="Times New Roman" w:cs="Times New Roman"/>
          <w:b/>
          <w:sz w:val="28"/>
          <w:szCs w:val="28"/>
        </w:rPr>
        <w:t>топление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97802">
        <w:rPr>
          <w:rFonts w:ascii="Times New Roman" w:hAnsi="Times New Roman" w:cs="Times New Roman"/>
          <w:b/>
          <w:sz w:val="28"/>
          <w:szCs w:val="28"/>
        </w:rPr>
        <w:t xml:space="preserve"> в Центральном районе</w:t>
      </w:r>
    </w:p>
    <w:p w:rsidR="00361058" w:rsidRDefault="00361058" w:rsidP="003610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1058" w:rsidRDefault="00361058" w:rsidP="00361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сложилось, что сейчас граждане большую часть времени проводят дома в связи с эпидемио</w:t>
      </w:r>
      <w:r w:rsidR="00F101CD">
        <w:rPr>
          <w:rFonts w:ascii="Times New Roman" w:hAnsi="Times New Roman" w:cs="Times New Roman"/>
          <w:sz w:val="28"/>
          <w:szCs w:val="28"/>
        </w:rPr>
        <w:t>логической обстановкой в стране, поэтому безопасность должна быть обеспечена для всех граждан без исключения. С</w:t>
      </w:r>
      <w:r>
        <w:rPr>
          <w:rFonts w:ascii="Times New Roman" w:hAnsi="Times New Roman" w:cs="Times New Roman"/>
          <w:sz w:val="28"/>
          <w:szCs w:val="28"/>
        </w:rPr>
        <w:t xml:space="preserve"> наступлением осенне-зимнего периода в Петербурге значительно снижается температура воздуха и активизируется работа центрального отопления. Но для его безопасного функционирования и эксплуатации оборудования без угрозы для жизни и здоровья граждан требуется соблюдение определенных правил и мер предосторожности.</w:t>
      </w:r>
    </w:p>
    <w:p w:rsidR="00361058" w:rsidRDefault="00361058" w:rsidP="00361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сезонной профилактической операции «Отопление» сотрудники МЧС России проводят ряд мероприятий для обеспечения безаварийного прохождения отопительного сезона. Сотрудниками управления по Центральному району осуществляются дополнительные предупредительные мероприятия в жилом секторе, объектах энергетики и отопительного комплекса, образования, здравоохранения, социальной и коммунальной сфер. </w:t>
      </w:r>
    </w:p>
    <w:p w:rsidR="00361058" w:rsidRDefault="00361058" w:rsidP="00361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таких мероприятий направлены на устойчивую безаварийную работу указанных объектов в осенне-зимний период, и информирование населения о соблюдении противопожарного режима в Российской Федерации.</w:t>
      </w:r>
    </w:p>
    <w:p w:rsidR="00361058" w:rsidRDefault="00361058" w:rsidP="00361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операции «Отопление» сотрудниками пожарного надзора реализован комплекс мероприятий, включающий в себя распространение памяток, листовок и других средств наглядной агитации, а также проведение профилактических бесед с населением.</w:t>
      </w:r>
    </w:p>
    <w:p w:rsidR="00361058" w:rsidRDefault="00361058" w:rsidP="00361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котельные и теплогенерирующие установки, расположенные на территории Центрального района обследованы, проверено наличие первичных средств пожаротушения, техническая документация на объектах, а с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дополнительные инструктажи, в ходе которых  доступно разъяснены основные требования безопасности на данных объектах.</w:t>
      </w:r>
    </w:p>
    <w:p w:rsidR="00037583" w:rsidRDefault="00037583"/>
    <w:p w:rsidR="00037583" w:rsidRDefault="00037583">
      <w:r>
        <w:rPr>
          <w:noProof/>
          <w:lang w:eastAsia="ru-RU"/>
        </w:rPr>
        <w:lastRenderedPageBreak/>
        <w:drawing>
          <wp:inline distT="0" distB="0" distL="0" distR="0">
            <wp:extent cx="5053883" cy="3791044"/>
            <wp:effectExtent l="19050" t="0" r="0" b="0"/>
            <wp:docPr id="4" name="Рисунок 4" descr="G:\Пропаганда\Октябрь\Отопление\4rXGf3Yr5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паганда\Октябрь\Отопление\4rXGf3Yr5Y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91" cy="37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30846" cy="3998800"/>
            <wp:effectExtent l="19050" t="0" r="3154" b="0"/>
            <wp:docPr id="3" name="Рисунок 3" descr="G:\Пропаганда\Октябрь\Отопление\_D0xcGAb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паганда\Октябрь\Отопление\_D0xcGAbl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975" cy="399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46986" cy="3935896"/>
            <wp:effectExtent l="19050" t="0" r="0" b="0"/>
            <wp:docPr id="2" name="Рисунок 2" descr="G:\Пропаганда\Октябрь\Отопление\O_BUuiwH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паганда\Октябрь\Отопление\O_BUuiwHy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12" cy="393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3597" cy="4315918"/>
            <wp:effectExtent l="19050" t="0" r="0" b="0"/>
            <wp:docPr id="1" name="Рисунок 1" descr="G:\Пропаганда\Октябрь\Отопление\eqcc6_sM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паганда\Октябрь\Отопление\eqcc6_sM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24" cy="432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58" w:rsidRDefault="00361058" w:rsidP="003610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Центральному району</w:t>
      </w:r>
    </w:p>
    <w:p w:rsidR="00361058" w:rsidRPr="00361058" w:rsidRDefault="00F101CD" w:rsidP="003610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61058">
        <w:rPr>
          <w:rFonts w:ascii="Times New Roman" w:hAnsi="Times New Roman" w:cs="Times New Roman"/>
          <w:sz w:val="28"/>
          <w:szCs w:val="28"/>
        </w:rPr>
        <w:t>.10.2020</w:t>
      </w:r>
    </w:p>
    <w:sectPr w:rsidR="00361058" w:rsidRPr="00361058" w:rsidSect="0024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058"/>
    <w:rsid w:val="00037583"/>
    <w:rsid w:val="00117D66"/>
    <w:rsid w:val="00242D4A"/>
    <w:rsid w:val="00361058"/>
    <w:rsid w:val="00E31D5E"/>
    <w:rsid w:val="00F1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4</cp:revision>
  <dcterms:created xsi:type="dcterms:W3CDTF">2020-10-20T08:47:00Z</dcterms:created>
  <dcterms:modified xsi:type="dcterms:W3CDTF">2020-10-26T08:16:00Z</dcterms:modified>
</cp:coreProperties>
</file>