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49" w:rsidRDefault="007E3B55" w:rsidP="007E3B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3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345702" wp14:editId="03FAB13C">
            <wp:simplePos x="0" y="0"/>
            <wp:positionH relativeFrom="column">
              <wp:posOffset>-422910</wp:posOffset>
            </wp:positionH>
            <wp:positionV relativeFrom="paragraph">
              <wp:posOffset>4680585</wp:posOffset>
            </wp:positionV>
            <wp:extent cx="3019425" cy="2264410"/>
            <wp:effectExtent l="0" t="0" r="0" b="2540"/>
            <wp:wrapThrough wrapText="bothSides">
              <wp:wrapPolygon edited="0">
                <wp:start x="0" y="0"/>
                <wp:lineTo x="0" y="21443"/>
                <wp:lineTo x="21396" y="21443"/>
                <wp:lineTo x="21396" y="0"/>
                <wp:lineTo x="0" y="0"/>
              </wp:wrapPolygon>
            </wp:wrapThrough>
            <wp:docPr id="1" name="Рисунок 1" descr="C:\Users\Мария\Downloads\WhatsApp Image 2024-10-04 at 09.5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4-10-04 at 09.52.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7E3B55">
        <w:rPr>
          <w:rFonts w:ascii="Times New Roman" w:hAnsi="Times New Roman" w:cs="Times New Roman"/>
          <w:sz w:val="28"/>
          <w:szCs w:val="28"/>
        </w:rPr>
        <w:t>1 сентября — это не только день знаний, но и возможность для сотрудников МЧС России напомнить о важности безопасности в жизни каждого человека. Линейка, посвященная началу учебного года, стала ярким событием в этом году, где представители Главного управления МЧС России провели информационное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 и их родителей.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7E3B55">
        <w:rPr>
          <w:rFonts w:ascii="Times New Roman" w:hAnsi="Times New Roman" w:cs="Times New Roman"/>
          <w:sz w:val="28"/>
          <w:szCs w:val="28"/>
        </w:rPr>
        <w:t>На линейке сотрудники МЧС рассказали о правилах поведения в экстренных ситуациях, важности соблюдения пожарной безопасности и необходимости оказания первой помощи. Особое внимание было уделено темам, которые актуальны для школьников: как вести себя при обнаружении опасных предметов, как избежать чрезвычай</w:t>
      </w:r>
      <w:r>
        <w:rPr>
          <w:rFonts w:ascii="Times New Roman" w:hAnsi="Times New Roman" w:cs="Times New Roman"/>
          <w:sz w:val="28"/>
          <w:szCs w:val="28"/>
        </w:rPr>
        <w:t>ных ситуаций в быту и на улице.</w:t>
      </w:r>
      <w:r>
        <w:rPr>
          <w:rFonts w:ascii="Times New Roman" w:hAnsi="Times New Roman" w:cs="Times New Roman"/>
          <w:sz w:val="28"/>
          <w:szCs w:val="28"/>
        </w:rPr>
        <w:br/>
      </w:r>
      <w:r w:rsidRPr="007E3B55">
        <w:rPr>
          <w:rFonts w:ascii="Times New Roman" w:hAnsi="Times New Roman" w:cs="Times New Roman"/>
          <w:sz w:val="28"/>
          <w:szCs w:val="28"/>
        </w:rPr>
        <w:t>Участники мероприятия смогли увидеть показательное выступление спасателей, которые продемонстрировали навыки работы с оборудованием и техники спасения. Дети были в восторге от возможностей, которые раск</w:t>
      </w:r>
      <w:r>
        <w:rPr>
          <w:rFonts w:ascii="Times New Roman" w:hAnsi="Times New Roman" w:cs="Times New Roman"/>
          <w:sz w:val="28"/>
          <w:szCs w:val="28"/>
        </w:rPr>
        <w:t xml:space="preserve">рыли перед ними герои в форме. </w:t>
      </w:r>
      <w:r>
        <w:rPr>
          <w:rFonts w:ascii="Times New Roman" w:hAnsi="Times New Roman" w:cs="Times New Roman"/>
          <w:sz w:val="28"/>
          <w:szCs w:val="28"/>
        </w:rPr>
        <w:br/>
      </w:r>
      <w:r w:rsidRPr="007E3B55">
        <w:rPr>
          <w:rFonts w:ascii="Times New Roman" w:hAnsi="Times New Roman" w:cs="Times New Roman"/>
          <w:sz w:val="28"/>
          <w:szCs w:val="28"/>
        </w:rPr>
        <w:t>Такое сотрудничество между образовательными учреждениями и МЧС России помогает не только в профориентации молодежи, но и в формировании у школьников культуры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— важного аспекта в их жизни. </w:t>
      </w:r>
      <w:r>
        <w:rPr>
          <w:rFonts w:ascii="Times New Roman" w:hAnsi="Times New Roman" w:cs="Times New Roman"/>
          <w:sz w:val="28"/>
          <w:szCs w:val="28"/>
        </w:rPr>
        <w:br/>
      </w:r>
      <w:r w:rsidRPr="007E3B55">
        <w:rPr>
          <w:rFonts w:ascii="Times New Roman" w:hAnsi="Times New Roman" w:cs="Times New Roman"/>
          <w:sz w:val="28"/>
          <w:szCs w:val="28"/>
        </w:rPr>
        <w:t>В завершение линейки сотрудники МЧС пожелали всем учащимся успешного учебного года и напомнили о необходимости соблюдать правила безопасности не только в школе, но и в повседневной жизни.</w:t>
      </w:r>
      <w:r w:rsidRPr="007E3B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E3B55" w:rsidRPr="007E3B55" w:rsidRDefault="007E3B55" w:rsidP="007E3B55">
      <w:pPr>
        <w:rPr>
          <w:rFonts w:ascii="Times New Roman" w:hAnsi="Times New Roman" w:cs="Times New Roman"/>
          <w:sz w:val="28"/>
          <w:szCs w:val="28"/>
        </w:rPr>
      </w:pPr>
      <w:r w:rsidRPr="007E3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6A2F8" wp14:editId="3266F589">
            <wp:extent cx="3152775" cy="2038165"/>
            <wp:effectExtent l="0" t="0" r="0" b="635"/>
            <wp:docPr id="2" name="Рисунок 2" descr="C:\Users\Мария\Downloads\WhatsApp Image 2024-10-04 at 09.52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4-10-04 at 09.52.5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88" cy="20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B55" w:rsidRPr="007E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35"/>
    <w:rsid w:val="007E3B55"/>
    <w:rsid w:val="008E1035"/>
    <w:rsid w:val="00E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18E"/>
  <w15:chartTrackingRefBased/>
  <w15:docId w15:val="{A62237A3-12FB-4C04-9799-D57B695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2024-10-04T06:50:00Z</dcterms:created>
  <dcterms:modified xsi:type="dcterms:W3CDTF">2024-10-04T06:56:00Z</dcterms:modified>
</cp:coreProperties>
</file>