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Layout w:type="fixed"/>
        <w:tblLook w:val="00A0" w:firstRow="1" w:lastRow="0" w:firstColumn="1" w:lastColumn="0" w:noHBand="0" w:noVBand="0"/>
      </w:tblPr>
      <w:tblGrid>
        <w:gridCol w:w="1951"/>
        <w:gridCol w:w="6379"/>
        <w:gridCol w:w="1876"/>
      </w:tblGrid>
      <w:tr w:rsidR="00BF7262" w:rsidRPr="00BF7262" w:rsidTr="002D7948">
        <w:tc>
          <w:tcPr>
            <w:tcW w:w="1951" w:type="dxa"/>
            <w:vMerge w:val="restart"/>
            <w:shd w:val="clear" w:color="auto" w:fill="auto"/>
            <w:vAlign w:val="center"/>
          </w:tcPr>
          <w:p w:rsidR="00BF7262" w:rsidRPr="00BF7262" w:rsidRDefault="00BF7262" w:rsidP="00BF7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  <w:r w:rsidRPr="00BF72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81100" cy="1181100"/>
                  <wp:effectExtent l="0" t="0" r="0" b="0"/>
                  <wp:docPr id="3" name="Рисунок 3" descr="логотип герце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герце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  <w:shd w:val="clear" w:color="auto" w:fill="auto"/>
          </w:tcPr>
          <w:p w:rsidR="002E4456" w:rsidRPr="004357D6" w:rsidRDefault="002E4456" w:rsidP="002E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2E44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Herzen</w:t>
            </w:r>
            <w:proofErr w:type="spellEnd"/>
            <w:r w:rsidRPr="002E44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State Pedagogical University</w:t>
            </w:r>
            <w:r w:rsidR="00FE1A8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of Russia</w:t>
            </w:r>
          </w:p>
          <w:p w:rsidR="00BF7262" w:rsidRDefault="002E4456" w:rsidP="002E44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2E445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(St. Petersburg)</w:t>
            </w:r>
          </w:p>
          <w:p w:rsidR="002E4456" w:rsidRPr="002E4456" w:rsidRDefault="002E4456" w:rsidP="002E44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Institute of Pedagogy</w:t>
            </w:r>
          </w:p>
        </w:tc>
        <w:tc>
          <w:tcPr>
            <w:tcW w:w="1876" w:type="dxa"/>
            <w:vMerge w:val="restart"/>
            <w:vAlign w:val="center"/>
          </w:tcPr>
          <w:p w:rsidR="00BF7262" w:rsidRPr="00BF7262" w:rsidRDefault="00BF7262" w:rsidP="00BF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7262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104900" cy="1028700"/>
                  <wp:effectExtent l="0" t="0" r="0" b="0"/>
                  <wp:docPr id="2" name="Рисунок 2" descr="ТОГИРРО 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ТОГИРРО 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262" w:rsidRPr="00BF7262" w:rsidTr="002D7948">
        <w:tc>
          <w:tcPr>
            <w:tcW w:w="1951" w:type="dxa"/>
            <w:vMerge/>
            <w:shd w:val="clear" w:color="auto" w:fill="auto"/>
          </w:tcPr>
          <w:p w:rsidR="00BF7262" w:rsidRPr="00BF7262" w:rsidRDefault="00BF7262" w:rsidP="00BF7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379" w:type="dxa"/>
            <w:shd w:val="clear" w:color="auto" w:fill="auto"/>
          </w:tcPr>
          <w:p w:rsidR="00BF7262" w:rsidRPr="00BF7262" w:rsidRDefault="00BF7262" w:rsidP="00BF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F7262" w:rsidRPr="00BF7262" w:rsidRDefault="00BF7262" w:rsidP="00BF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6" w:type="dxa"/>
            <w:vMerge/>
          </w:tcPr>
          <w:p w:rsidR="00BF7262" w:rsidRPr="00BF7262" w:rsidRDefault="00BF7262" w:rsidP="00BF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F7262" w:rsidRPr="00C561E2" w:rsidTr="002D7948">
        <w:tc>
          <w:tcPr>
            <w:tcW w:w="1951" w:type="dxa"/>
            <w:vMerge/>
            <w:shd w:val="clear" w:color="auto" w:fill="auto"/>
          </w:tcPr>
          <w:p w:rsidR="00BF7262" w:rsidRPr="00BF7262" w:rsidRDefault="00BF7262" w:rsidP="00BF726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6379" w:type="dxa"/>
            <w:shd w:val="clear" w:color="auto" w:fill="auto"/>
          </w:tcPr>
          <w:p w:rsidR="002E4456" w:rsidRDefault="002E4456" w:rsidP="00BF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Tyumen Regional State Institute for </w:t>
            </w:r>
          </w:p>
          <w:p w:rsidR="00BF7262" w:rsidRPr="002E4456" w:rsidRDefault="002E4456" w:rsidP="00BF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E4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the Development of Regional Education</w:t>
            </w:r>
            <w:r w:rsidR="00BF7262" w:rsidRPr="002E445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876" w:type="dxa"/>
            <w:vMerge/>
          </w:tcPr>
          <w:p w:rsidR="00BF7262" w:rsidRPr="002E4456" w:rsidRDefault="00BF7262" w:rsidP="00BF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F7262" w:rsidRPr="00BF7262" w:rsidTr="002D7948">
        <w:tc>
          <w:tcPr>
            <w:tcW w:w="10206" w:type="dxa"/>
            <w:gridSpan w:val="3"/>
            <w:shd w:val="clear" w:color="auto" w:fill="auto"/>
          </w:tcPr>
          <w:p w:rsidR="00BF7262" w:rsidRPr="00BF7262" w:rsidRDefault="00BF7262" w:rsidP="00BF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726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67425" cy="95250"/>
                  <wp:effectExtent l="0" t="0" r="9525" b="0"/>
                  <wp:docPr id="1" name="Рисунок 1" descr="BD14677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D14677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74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7262" w:rsidRPr="00BF7262" w:rsidRDefault="00BF7262" w:rsidP="00BF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smartTag w:uri="urn:schemas-microsoft-com:office:smarttags" w:element="metricconverter">
              <w:smartTagPr>
                <w:attr w:name="ProductID" w:val="191186, г"/>
              </w:smartTagPr>
              <w:r w:rsidRPr="00BF7262">
                <w:rPr>
                  <w:rFonts w:ascii="Times New Roman" w:hAnsi="Times New Roman" w:cs="Times New Roman"/>
                  <w:b/>
                </w:rPr>
                <w:t>191186, г</w:t>
              </w:r>
            </w:smartTag>
            <w:r w:rsidRPr="00BF7262">
              <w:rPr>
                <w:rFonts w:ascii="Times New Roman" w:hAnsi="Times New Roman" w:cs="Times New Roman"/>
                <w:b/>
              </w:rPr>
              <w:t xml:space="preserve">. Санкт-Петербург, наб. р. Мойки, д. 48, корп. </w:t>
            </w:r>
            <w:r w:rsidRPr="00BF7262">
              <w:rPr>
                <w:rFonts w:ascii="Times New Roman" w:hAnsi="Times New Roman" w:cs="Times New Roman"/>
                <w:b/>
                <w:lang w:val="en-US"/>
              </w:rPr>
              <w:t>11</w:t>
            </w:r>
          </w:p>
          <w:p w:rsidR="00BF7262" w:rsidRPr="00BF7262" w:rsidRDefault="00BF7262" w:rsidP="00BF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F7262">
              <w:rPr>
                <w:rFonts w:ascii="Times New Roman" w:hAnsi="Times New Roman" w:cs="Times New Roman"/>
                <w:b/>
                <w:lang w:val="en-US"/>
              </w:rPr>
              <w:t xml:space="preserve">E-mail: </w:t>
            </w:r>
            <w:r w:rsidRPr="00BF7262">
              <w:rPr>
                <w:rFonts w:ascii="Times New Roman" w:hAnsi="Times New Roman" w:cs="Times New Roman"/>
                <w:b/>
                <w:shd w:val="clear" w:color="auto" w:fill="FFFFFF"/>
                <w:lang w:val="en-US"/>
              </w:rPr>
              <w:t>ksp-herzen@yandex.ru</w:t>
            </w:r>
            <w:r w:rsidRPr="00BF7262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BF7262" w:rsidRPr="00BF7262" w:rsidRDefault="00BF7262" w:rsidP="00BF72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7262">
              <w:rPr>
                <w:rFonts w:ascii="Times New Roman" w:hAnsi="Times New Roman" w:cs="Times New Roman"/>
                <w:b/>
              </w:rPr>
              <w:t>626100 г. Тюмень, ул. Советская, 56</w:t>
            </w:r>
          </w:p>
          <w:p w:rsidR="00BF7262" w:rsidRPr="00BF7262" w:rsidRDefault="00BF7262" w:rsidP="00BF7262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  <w:r w:rsidRPr="00BF7262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BF7262">
              <w:rPr>
                <w:rFonts w:ascii="Times New Roman" w:hAnsi="Times New Roman" w:cs="Times New Roman"/>
                <w:b/>
              </w:rPr>
              <w:t>-</w:t>
            </w:r>
            <w:r w:rsidRPr="00BF7262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BF7262">
              <w:rPr>
                <w:rFonts w:ascii="Times New Roman" w:hAnsi="Times New Roman" w:cs="Times New Roman"/>
                <w:b/>
              </w:rPr>
              <w:t xml:space="preserve">:  </w:t>
            </w:r>
            <w:r w:rsidRPr="00BF7262">
              <w:rPr>
                <w:rFonts w:ascii="Times New Roman" w:hAnsi="Times New Roman" w:cs="Times New Roman"/>
                <w:b/>
                <w:lang w:val="en-US"/>
              </w:rPr>
              <w:t>info</w:t>
            </w:r>
            <w:r w:rsidRPr="00BF7262">
              <w:rPr>
                <w:rFonts w:ascii="Times New Roman" w:hAnsi="Times New Roman" w:cs="Times New Roman"/>
                <w:b/>
              </w:rPr>
              <w:t>@</w:t>
            </w:r>
            <w:proofErr w:type="spellStart"/>
            <w:r w:rsidRPr="00BF7262">
              <w:rPr>
                <w:rFonts w:ascii="Times New Roman" w:hAnsi="Times New Roman" w:cs="Times New Roman"/>
                <w:b/>
                <w:lang w:val="en-US"/>
              </w:rPr>
              <w:t>togirro</w:t>
            </w:r>
            <w:proofErr w:type="spellEnd"/>
            <w:r w:rsidRPr="00BF7262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 w:rsidRPr="00BF7262">
              <w:rPr>
                <w:rFonts w:ascii="Times New Roman" w:hAnsi="Times New Roman" w:cs="Times New Roman"/>
                <w:b/>
                <w:lang w:val="en-US"/>
              </w:rPr>
              <w:t>ru</w:t>
            </w:r>
            <w:proofErr w:type="spellEnd"/>
          </w:p>
        </w:tc>
      </w:tr>
    </w:tbl>
    <w:p w:rsidR="00A511F3" w:rsidRPr="00BF7262" w:rsidRDefault="00A511F3" w:rsidP="00BF7262">
      <w:pPr>
        <w:spacing w:after="0" w:line="240" w:lineRule="auto"/>
        <w:rPr>
          <w:rFonts w:ascii="Times New Roman" w:hAnsi="Times New Roman" w:cs="Times New Roman"/>
        </w:rPr>
      </w:pPr>
    </w:p>
    <w:p w:rsidR="00BF7262" w:rsidRPr="002E4456" w:rsidRDefault="00FE1A8C" w:rsidP="00BF726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DEAR COLLEAGUES</w:t>
      </w:r>
    </w:p>
    <w:p w:rsidR="00BF7262" w:rsidRPr="00BF7262" w:rsidRDefault="00BF7262" w:rsidP="00BF72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0D42" w:rsidRDefault="00BF7262" w:rsidP="00BF72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       We invite you to take part in the International Scientific and Practical Conference </w:t>
      </w:r>
      <w:r w:rsidRPr="00BF726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"Education and Socialization in the Modern Social and Cultural Environment"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on November 28 - 29, 2019. </w:t>
      </w:r>
      <w:r w:rsidR="00070D42"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The conference </w:t>
      </w:r>
      <w:r w:rsidR="00070D42">
        <w:rPr>
          <w:rFonts w:ascii="Times New Roman" w:hAnsi="Times New Roman" w:cs="Times New Roman"/>
          <w:sz w:val="24"/>
          <w:szCs w:val="24"/>
          <w:lang w:val="en-US"/>
        </w:rPr>
        <w:t>is created as a platform for presenting scientific achievements in the following forms:</w:t>
      </w:r>
    </w:p>
    <w:p w:rsidR="00070D42" w:rsidRPr="00BF7262" w:rsidRDefault="00070D42" w:rsidP="00070D4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- plenary session, at which it is proposed to discuss topical issues of education and socialization in the modern social and cultural environment;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 discussion sections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>: to discuss problems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education and socialization in the following fields: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1) modern problems of education and socialization;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2) sociocultural conditionality of socialization;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3) sociocultural environment as a factor of education;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4) issues of social education of subjects in the modern socio-cultural environment;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5) professional education in a modern university;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6) problems of formation of social behavior of the subject of education;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7) education as a means</w:t>
      </w:r>
      <w:r w:rsidR="00636C8E">
        <w:rPr>
          <w:rFonts w:ascii="Times New Roman" w:hAnsi="Times New Roman" w:cs="Times New Roman"/>
          <w:sz w:val="24"/>
          <w:szCs w:val="24"/>
          <w:lang w:val="en-US"/>
        </w:rPr>
        <w:t xml:space="preserve"> of preventing deviant, delinquent and addictive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behavior;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8) education as a factor in the prevention of extremism;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9) the development of educational technologies in modern education;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10) problems of interaction between institutions of additional, basic and vocational education in matters of education and socialization;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11) the development of networking and social partnership of interdepartmental subjects of the social environment;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12) problems of health preservation by means of educational technologies in the system of general, vocational and higher education;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13) the problem of finding productive educational technologies for the prevention of a</w:t>
      </w:r>
      <w:r w:rsidR="00636C8E">
        <w:rPr>
          <w:rFonts w:ascii="Times New Roman" w:hAnsi="Times New Roman" w:cs="Times New Roman"/>
          <w:sz w:val="24"/>
          <w:szCs w:val="24"/>
          <w:lang w:val="en-US"/>
        </w:rPr>
        <w:t>nti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>social and extremist manifestations in society;</w:t>
      </w:r>
    </w:p>
    <w:p w:rsidR="00070D42" w:rsidRPr="00BF7262" w:rsidRDefault="00070D42" w:rsidP="00070D4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14) </w:t>
      </w:r>
      <w:proofErr w:type="gramStart"/>
      <w:r w:rsidRPr="00BF726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issues of didactics of teaching academic disciplines on the issues of education and socialization;</w:t>
      </w:r>
    </w:p>
    <w:p w:rsidR="004357D6" w:rsidRDefault="00070D42" w:rsidP="00636C8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15) </w:t>
      </w:r>
      <w:proofErr w:type="gramStart"/>
      <w:r w:rsidR="004357D6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357D6" w:rsidRPr="004357D6">
        <w:rPr>
          <w:rFonts w:ascii="Times New Roman" w:hAnsi="Times New Roman" w:cs="Times New Roman"/>
          <w:sz w:val="24"/>
          <w:szCs w:val="24"/>
          <w:lang w:val="en-US"/>
        </w:rPr>
        <w:t>pproaches</w:t>
      </w:r>
      <w:proofErr w:type="gramEnd"/>
      <w:r w:rsidR="004357D6" w:rsidRPr="004357D6">
        <w:rPr>
          <w:rFonts w:ascii="Times New Roman" w:hAnsi="Times New Roman" w:cs="Times New Roman"/>
          <w:sz w:val="24"/>
          <w:szCs w:val="24"/>
          <w:lang w:val="en-US"/>
        </w:rPr>
        <w:t xml:space="preserve"> of Social-emotional-ethical learning (SEE-l) in the context of Russian education</w:t>
      </w:r>
      <w:r w:rsidR="004357D6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070D42" w:rsidRDefault="004357D6" w:rsidP="00636C8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16) </w:t>
      </w:r>
      <w:r w:rsidRPr="004357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70D42" w:rsidRPr="00BF7262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="00070D42"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list is open.</w:t>
      </w:r>
    </w:p>
    <w:p w:rsidR="00070D42" w:rsidRDefault="00070D42" w:rsidP="00BF72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262" w:rsidRPr="00BF7262" w:rsidRDefault="00636C8E" w:rsidP="00BF72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h</w:t>
      </w:r>
      <w:r w:rsidR="00BF7262" w:rsidRPr="00BF7262">
        <w:rPr>
          <w:rFonts w:ascii="Times New Roman" w:hAnsi="Times New Roman" w:cs="Times New Roman"/>
          <w:sz w:val="24"/>
          <w:szCs w:val="24"/>
          <w:lang w:val="en-US"/>
        </w:rPr>
        <w:t>eads and specialists of general, vocational and higher education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institutions</w:t>
      </w:r>
      <w:r w:rsidR="00BF7262" w:rsidRPr="00BF7262">
        <w:rPr>
          <w:rFonts w:ascii="Times New Roman" w:hAnsi="Times New Roman" w:cs="Times New Roman"/>
          <w:sz w:val="24"/>
          <w:szCs w:val="24"/>
          <w:lang w:val="en-US"/>
        </w:rPr>
        <w:t>, doctoral students, graduate students, teachers and all those who are interested in the problems of education and socialization (students only in collaboration with a supervisor) are invited. No more than one article from one author.</w:t>
      </w: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F7262" w:rsidRPr="00BF7262" w:rsidRDefault="00BF7262" w:rsidP="00C561E2">
      <w:pPr>
        <w:pageBreakBefore/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BF7262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For </w:t>
      </w:r>
      <w:r w:rsidR="00636C8E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>full-time participation in the conference you need to register.</w:t>
      </w: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Electronic registration for the conference at:</w:t>
      </w: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F7262" w:rsidRPr="00BF7262" w:rsidRDefault="00BF7262" w:rsidP="00BF726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https://forms.gle/VxfjbVmCHEkvaeNx5</w:t>
      </w:r>
    </w:p>
    <w:p w:rsid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Electronic registration ends on October 25, 2019.</w:t>
      </w: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F7262" w:rsidRPr="00FE1A8C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It is planned to publish a collection of conference materials, a collection will be placed article by article in the RISC</w:t>
      </w:r>
      <w:r w:rsidR="00636C8E">
        <w:rPr>
          <w:rFonts w:ascii="Times New Roman" w:hAnsi="Times New Roman" w:cs="Times New Roman"/>
          <w:sz w:val="24"/>
          <w:szCs w:val="24"/>
          <w:lang w:val="en-US"/>
        </w:rPr>
        <w:t xml:space="preserve"> (Russian Index of Scientific Citation)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FE1A8C">
        <w:rPr>
          <w:rFonts w:ascii="Times New Roman" w:hAnsi="Times New Roman" w:cs="Times New Roman"/>
          <w:sz w:val="24"/>
          <w:szCs w:val="24"/>
          <w:lang w:val="en-US"/>
        </w:rPr>
        <w:t>The deadline for accepting articles is October 10, 2019 inclusive</w:t>
      </w:r>
      <w:r w:rsidR="00636C8E">
        <w:rPr>
          <w:rFonts w:ascii="Times New Roman" w:hAnsi="Times New Roman" w:cs="Times New Roman"/>
          <w:sz w:val="24"/>
          <w:szCs w:val="24"/>
          <w:lang w:val="en-US"/>
        </w:rPr>
        <w:t>ly</w:t>
      </w:r>
      <w:r w:rsidRPr="00FE1A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7262" w:rsidRPr="004357D6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F7262" w:rsidRPr="00FE1A8C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F7262" w:rsidRPr="00BF7262" w:rsidRDefault="00BF7262" w:rsidP="00BF726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b/>
          <w:sz w:val="24"/>
          <w:szCs w:val="24"/>
          <w:lang w:val="en-US"/>
        </w:rPr>
        <w:t>Requirements for the design of texts of articles for the collection</w:t>
      </w:r>
    </w:p>
    <w:p w:rsid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Articles are in the .doc or .</w:t>
      </w:r>
      <w:proofErr w:type="spellStart"/>
      <w:r w:rsidRPr="00BF7262">
        <w:rPr>
          <w:rFonts w:ascii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format of the Word document:</w:t>
      </w: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Times font Times New Roman, 12 </w:t>
      </w:r>
      <w:proofErr w:type="spellStart"/>
      <w:r w:rsidRPr="00BF7262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(full name, caption, abstract, keywords, bibliographic list) and 14 </w:t>
      </w:r>
      <w:proofErr w:type="spellStart"/>
      <w:r w:rsidRPr="00BF7262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(text of the article),</w:t>
      </w: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</w:rPr>
        <w:t>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interval - single,</w:t>
      </w: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</w:rPr>
        <w:t>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alignment to the width of the page, a field of 2 cm on all sides,</w:t>
      </w: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</w:rPr>
        <w:t>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paragraph indent - 1.25 cm,</w:t>
      </w: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</w:rPr>
        <w:t>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without multiple (from two or more) space characters,</w:t>
      </w: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</w:rPr>
        <w:t>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without using the “hyphenation” function,</w:t>
      </w: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</w:rPr>
        <w:t>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design of references in the text only</w:t>
      </w:r>
      <w:r w:rsidR="00F04A0B">
        <w:rPr>
          <w:rFonts w:ascii="Times New Roman" w:hAnsi="Times New Roman" w:cs="Times New Roman"/>
          <w:sz w:val="24"/>
          <w:szCs w:val="24"/>
          <w:lang w:val="en-US"/>
        </w:rPr>
        <w:t xml:space="preserve"> by square brackets (e.g.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[1, p. 12]),</w:t>
      </w: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</w:rPr>
        <w:t>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 creation of bulleted or numbered lists through the Word function "List".</w:t>
      </w: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The bibliographic list is given in alphabetical order at the end of the materials, not more than 8 sources. The file with the article, please call by the name of the author (the first author). Accepted articles up to 6 pages.</w:t>
      </w:r>
    </w:p>
    <w:p w:rsid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en-US"/>
        </w:rPr>
      </w:pPr>
    </w:p>
    <w:p w:rsidR="00BF7262" w:rsidRPr="00BF7262" w:rsidRDefault="00BF7262" w:rsidP="00BF7262">
      <w:pPr>
        <w:spacing w:after="0" w:line="240" w:lineRule="auto"/>
        <w:ind w:firstLine="426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Please send the article via E-mail: </w:t>
      </w:r>
      <w:r w:rsidRPr="00BF7262">
        <w:rPr>
          <w:b/>
          <w:color w:val="002060"/>
          <w:sz w:val="28"/>
          <w:szCs w:val="28"/>
          <w:lang w:val="en-US"/>
        </w:rPr>
        <w:t>anna.dmitrievna3@yandex.ru</w:t>
      </w:r>
      <w:r w:rsidRPr="00BF7262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until October 10, 2019</w:t>
      </w:r>
    </w:p>
    <w:p w:rsidR="00BF7262" w:rsidRPr="00BF7262" w:rsidRDefault="00BF7262" w:rsidP="00BF72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The Organizing Committee reserves the right not to accept the article for publication in the event that it does not meet the specified requirements and / or topics of the collection, as well as sent after October 10, 2019.</w:t>
      </w:r>
    </w:p>
    <w:p w:rsidR="00BF7262" w:rsidRPr="00BF7262" w:rsidRDefault="00BF7262" w:rsidP="00BF72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F7262" w:rsidRPr="00BF7262" w:rsidRDefault="00BF7262" w:rsidP="00BF72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Material structure:</w:t>
      </w:r>
    </w:p>
    <w:p w:rsidR="00BF7262" w:rsidRPr="00BF7262" w:rsidRDefault="00BF7262" w:rsidP="00BF72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 xml:space="preserve">• (12 font): article title in capital letters, abstract (4-6 lines, up to 300 </w:t>
      </w:r>
      <w:r w:rsidR="00866087">
        <w:rPr>
          <w:rFonts w:ascii="Times New Roman" w:hAnsi="Times New Roman" w:cs="Times New Roman"/>
          <w:sz w:val="24"/>
          <w:szCs w:val="24"/>
          <w:lang w:val="en-US"/>
        </w:rPr>
        <w:t xml:space="preserve">printed </w:t>
      </w:r>
      <w:r w:rsidRPr="00BF7262">
        <w:rPr>
          <w:rFonts w:ascii="Times New Roman" w:hAnsi="Times New Roman" w:cs="Times New Roman"/>
          <w:sz w:val="24"/>
          <w:szCs w:val="24"/>
          <w:lang w:val="en-US"/>
        </w:rPr>
        <w:t>characters), keywords;</w:t>
      </w:r>
    </w:p>
    <w:p w:rsidR="00BF7262" w:rsidRPr="00BF7262" w:rsidRDefault="00BF7262" w:rsidP="00BF72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• (12 font): full name author (s), position, place of work, city, E-mail (required);</w:t>
      </w:r>
    </w:p>
    <w:p w:rsidR="00BF7262" w:rsidRPr="00BF7262" w:rsidRDefault="00BF7262" w:rsidP="00BF726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F7262">
        <w:rPr>
          <w:rFonts w:ascii="Times New Roman" w:hAnsi="Times New Roman" w:cs="Times New Roman"/>
          <w:sz w:val="24"/>
          <w:szCs w:val="24"/>
          <w:lang w:val="en-US"/>
        </w:rPr>
        <w:t>• text of the article (14 font), bibliographic references (12 font) in the text of the article are in square brackets.</w:t>
      </w:r>
    </w:p>
    <w:sectPr w:rsidR="00BF7262" w:rsidRPr="00BF7262" w:rsidSect="00BF726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62"/>
    <w:rsid w:val="0000005C"/>
    <w:rsid w:val="000153D7"/>
    <w:rsid w:val="00021E85"/>
    <w:rsid w:val="00026B14"/>
    <w:rsid w:val="0002741F"/>
    <w:rsid w:val="0003432A"/>
    <w:rsid w:val="00040F3D"/>
    <w:rsid w:val="00041A53"/>
    <w:rsid w:val="00070D42"/>
    <w:rsid w:val="00071C72"/>
    <w:rsid w:val="000825C2"/>
    <w:rsid w:val="00086098"/>
    <w:rsid w:val="000866AA"/>
    <w:rsid w:val="000875E3"/>
    <w:rsid w:val="000A11EB"/>
    <w:rsid w:val="000A2840"/>
    <w:rsid w:val="000C6F6E"/>
    <w:rsid w:val="000D565E"/>
    <w:rsid w:val="000F1E11"/>
    <w:rsid w:val="000F36B1"/>
    <w:rsid w:val="00106EF4"/>
    <w:rsid w:val="001077AD"/>
    <w:rsid w:val="00113688"/>
    <w:rsid w:val="00113C44"/>
    <w:rsid w:val="001145A5"/>
    <w:rsid w:val="001150A0"/>
    <w:rsid w:val="00124D71"/>
    <w:rsid w:val="001277D3"/>
    <w:rsid w:val="00132DFF"/>
    <w:rsid w:val="001344F4"/>
    <w:rsid w:val="00135814"/>
    <w:rsid w:val="0015289E"/>
    <w:rsid w:val="00152EC4"/>
    <w:rsid w:val="001604EB"/>
    <w:rsid w:val="00166AEF"/>
    <w:rsid w:val="001672DD"/>
    <w:rsid w:val="00170C9B"/>
    <w:rsid w:val="00171BDA"/>
    <w:rsid w:val="00171F39"/>
    <w:rsid w:val="00176ABC"/>
    <w:rsid w:val="001832AF"/>
    <w:rsid w:val="00184274"/>
    <w:rsid w:val="00194BE7"/>
    <w:rsid w:val="00195643"/>
    <w:rsid w:val="001956C0"/>
    <w:rsid w:val="00195FA6"/>
    <w:rsid w:val="001A0ED2"/>
    <w:rsid w:val="001A2859"/>
    <w:rsid w:val="001A7887"/>
    <w:rsid w:val="001A7F93"/>
    <w:rsid w:val="001B38EF"/>
    <w:rsid w:val="001C14E9"/>
    <w:rsid w:val="001C5319"/>
    <w:rsid w:val="001D2DBC"/>
    <w:rsid w:val="001D61B7"/>
    <w:rsid w:val="001D68E2"/>
    <w:rsid w:val="001E64DA"/>
    <w:rsid w:val="001F3F82"/>
    <w:rsid w:val="001F5630"/>
    <w:rsid w:val="00200DA9"/>
    <w:rsid w:val="002045E6"/>
    <w:rsid w:val="00210070"/>
    <w:rsid w:val="00215D54"/>
    <w:rsid w:val="00220FBD"/>
    <w:rsid w:val="00225CA0"/>
    <w:rsid w:val="002356BA"/>
    <w:rsid w:val="002372DC"/>
    <w:rsid w:val="00237DD7"/>
    <w:rsid w:val="00245EFB"/>
    <w:rsid w:val="00253E7C"/>
    <w:rsid w:val="00261EE9"/>
    <w:rsid w:val="002627B1"/>
    <w:rsid w:val="00263D54"/>
    <w:rsid w:val="00265FB6"/>
    <w:rsid w:val="002732E6"/>
    <w:rsid w:val="0027435F"/>
    <w:rsid w:val="00277253"/>
    <w:rsid w:val="00285DCF"/>
    <w:rsid w:val="00297A67"/>
    <w:rsid w:val="002A0FF0"/>
    <w:rsid w:val="002A3ABC"/>
    <w:rsid w:val="002A5DD8"/>
    <w:rsid w:val="002A5F23"/>
    <w:rsid w:val="002A7866"/>
    <w:rsid w:val="002B2B4E"/>
    <w:rsid w:val="002C5EBD"/>
    <w:rsid w:val="002C7E11"/>
    <w:rsid w:val="002D0F14"/>
    <w:rsid w:val="002D19E0"/>
    <w:rsid w:val="002D7534"/>
    <w:rsid w:val="002E34FB"/>
    <w:rsid w:val="002E35FC"/>
    <w:rsid w:val="002E4456"/>
    <w:rsid w:val="002E48D0"/>
    <w:rsid w:val="002E4CD4"/>
    <w:rsid w:val="002F048E"/>
    <w:rsid w:val="002F5BBB"/>
    <w:rsid w:val="002F7F24"/>
    <w:rsid w:val="003161C7"/>
    <w:rsid w:val="0031696D"/>
    <w:rsid w:val="0032069D"/>
    <w:rsid w:val="00325387"/>
    <w:rsid w:val="00327411"/>
    <w:rsid w:val="003304D7"/>
    <w:rsid w:val="00331FC8"/>
    <w:rsid w:val="00344991"/>
    <w:rsid w:val="00350EDA"/>
    <w:rsid w:val="00355F75"/>
    <w:rsid w:val="00360F6B"/>
    <w:rsid w:val="00367B51"/>
    <w:rsid w:val="003735A9"/>
    <w:rsid w:val="003774F8"/>
    <w:rsid w:val="00382F7B"/>
    <w:rsid w:val="00391926"/>
    <w:rsid w:val="003A4828"/>
    <w:rsid w:val="003B0830"/>
    <w:rsid w:val="003B503E"/>
    <w:rsid w:val="003C019E"/>
    <w:rsid w:val="003C11AA"/>
    <w:rsid w:val="003C1C95"/>
    <w:rsid w:val="003C4B36"/>
    <w:rsid w:val="003C4D5C"/>
    <w:rsid w:val="003E38AF"/>
    <w:rsid w:val="003E5178"/>
    <w:rsid w:val="003F3962"/>
    <w:rsid w:val="00400575"/>
    <w:rsid w:val="00405897"/>
    <w:rsid w:val="00407B32"/>
    <w:rsid w:val="004113F8"/>
    <w:rsid w:val="0041537B"/>
    <w:rsid w:val="00421012"/>
    <w:rsid w:val="00432F11"/>
    <w:rsid w:val="004357D6"/>
    <w:rsid w:val="00437753"/>
    <w:rsid w:val="00441D0C"/>
    <w:rsid w:val="0044358E"/>
    <w:rsid w:val="00450DF4"/>
    <w:rsid w:val="00457E87"/>
    <w:rsid w:val="00477F3A"/>
    <w:rsid w:val="00480F67"/>
    <w:rsid w:val="004837C9"/>
    <w:rsid w:val="004842D4"/>
    <w:rsid w:val="00486209"/>
    <w:rsid w:val="00491925"/>
    <w:rsid w:val="00493BA8"/>
    <w:rsid w:val="00494C42"/>
    <w:rsid w:val="00496472"/>
    <w:rsid w:val="004A07A6"/>
    <w:rsid w:val="004A7173"/>
    <w:rsid w:val="004A7331"/>
    <w:rsid w:val="004A7357"/>
    <w:rsid w:val="004A746F"/>
    <w:rsid w:val="004B269C"/>
    <w:rsid w:val="004B3E6B"/>
    <w:rsid w:val="004C27DE"/>
    <w:rsid w:val="004C74FB"/>
    <w:rsid w:val="004E098B"/>
    <w:rsid w:val="004E112A"/>
    <w:rsid w:val="004E336C"/>
    <w:rsid w:val="004F0193"/>
    <w:rsid w:val="004F529D"/>
    <w:rsid w:val="004F7259"/>
    <w:rsid w:val="005076BF"/>
    <w:rsid w:val="00514B2C"/>
    <w:rsid w:val="00534D65"/>
    <w:rsid w:val="0053644E"/>
    <w:rsid w:val="00537996"/>
    <w:rsid w:val="005444AC"/>
    <w:rsid w:val="005449ED"/>
    <w:rsid w:val="0054728D"/>
    <w:rsid w:val="00547A36"/>
    <w:rsid w:val="00560DC5"/>
    <w:rsid w:val="00562DDF"/>
    <w:rsid w:val="0056602C"/>
    <w:rsid w:val="00566C15"/>
    <w:rsid w:val="00571E48"/>
    <w:rsid w:val="0057253F"/>
    <w:rsid w:val="0057506D"/>
    <w:rsid w:val="00576E52"/>
    <w:rsid w:val="00584EEB"/>
    <w:rsid w:val="00585F5B"/>
    <w:rsid w:val="005A1698"/>
    <w:rsid w:val="005A4C97"/>
    <w:rsid w:val="005A610A"/>
    <w:rsid w:val="005B0059"/>
    <w:rsid w:val="005B2648"/>
    <w:rsid w:val="005B6B95"/>
    <w:rsid w:val="005C054B"/>
    <w:rsid w:val="005C0FC6"/>
    <w:rsid w:val="005D29AB"/>
    <w:rsid w:val="005D7283"/>
    <w:rsid w:val="005D7E26"/>
    <w:rsid w:val="005E18C4"/>
    <w:rsid w:val="005E6738"/>
    <w:rsid w:val="00602436"/>
    <w:rsid w:val="00604178"/>
    <w:rsid w:val="00616CAB"/>
    <w:rsid w:val="006240D3"/>
    <w:rsid w:val="0063018B"/>
    <w:rsid w:val="00631E02"/>
    <w:rsid w:val="006357FE"/>
    <w:rsid w:val="00636C8E"/>
    <w:rsid w:val="00647969"/>
    <w:rsid w:val="00651780"/>
    <w:rsid w:val="00662AC8"/>
    <w:rsid w:val="00674D26"/>
    <w:rsid w:val="00683F58"/>
    <w:rsid w:val="0068498A"/>
    <w:rsid w:val="00686407"/>
    <w:rsid w:val="00691671"/>
    <w:rsid w:val="00694182"/>
    <w:rsid w:val="00697BD8"/>
    <w:rsid w:val="006A46F6"/>
    <w:rsid w:val="006A7F33"/>
    <w:rsid w:val="006B02EF"/>
    <w:rsid w:val="006B3699"/>
    <w:rsid w:val="006B5BCE"/>
    <w:rsid w:val="006C02B9"/>
    <w:rsid w:val="006D34F6"/>
    <w:rsid w:val="006D373C"/>
    <w:rsid w:val="006D5090"/>
    <w:rsid w:val="006E308D"/>
    <w:rsid w:val="00702B92"/>
    <w:rsid w:val="00704D6E"/>
    <w:rsid w:val="00707CB5"/>
    <w:rsid w:val="007202B7"/>
    <w:rsid w:val="007336EC"/>
    <w:rsid w:val="00733C65"/>
    <w:rsid w:val="00734E44"/>
    <w:rsid w:val="00735BFD"/>
    <w:rsid w:val="00740AAF"/>
    <w:rsid w:val="00742407"/>
    <w:rsid w:val="007468B1"/>
    <w:rsid w:val="007554B0"/>
    <w:rsid w:val="00755822"/>
    <w:rsid w:val="007624DB"/>
    <w:rsid w:val="00762E92"/>
    <w:rsid w:val="00764C29"/>
    <w:rsid w:val="00767F88"/>
    <w:rsid w:val="007751BF"/>
    <w:rsid w:val="00776AED"/>
    <w:rsid w:val="007846DB"/>
    <w:rsid w:val="00795F83"/>
    <w:rsid w:val="007A3423"/>
    <w:rsid w:val="007A3A56"/>
    <w:rsid w:val="007B1AF2"/>
    <w:rsid w:val="007C0298"/>
    <w:rsid w:val="007C2C88"/>
    <w:rsid w:val="007C7731"/>
    <w:rsid w:val="007E1EEB"/>
    <w:rsid w:val="007E7833"/>
    <w:rsid w:val="007E7B74"/>
    <w:rsid w:val="007F1BC2"/>
    <w:rsid w:val="007F2E6F"/>
    <w:rsid w:val="00803610"/>
    <w:rsid w:val="008067BB"/>
    <w:rsid w:val="00810614"/>
    <w:rsid w:val="0081476B"/>
    <w:rsid w:val="00815B91"/>
    <w:rsid w:val="008218C1"/>
    <w:rsid w:val="00831E29"/>
    <w:rsid w:val="00832528"/>
    <w:rsid w:val="00853AED"/>
    <w:rsid w:val="00861029"/>
    <w:rsid w:val="00861286"/>
    <w:rsid w:val="00866087"/>
    <w:rsid w:val="00867AC4"/>
    <w:rsid w:val="0087094B"/>
    <w:rsid w:val="00871A5C"/>
    <w:rsid w:val="00872A24"/>
    <w:rsid w:val="00874F64"/>
    <w:rsid w:val="00880B1B"/>
    <w:rsid w:val="00880C0B"/>
    <w:rsid w:val="00891331"/>
    <w:rsid w:val="008A3DAD"/>
    <w:rsid w:val="008B0E07"/>
    <w:rsid w:val="008B48AE"/>
    <w:rsid w:val="008B5FF1"/>
    <w:rsid w:val="008C005E"/>
    <w:rsid w:val="008C1CC2"/>
    <w:rsid w:val="008C5D3B"/>
    <w:rsid w:val="008C6AC9"/>
    <w:rsid w:val="008D000A"/>
    <w:rsid w:val="008D5B04"/>
    <w:rsid w:val="008D76A6"/>
    <w:rsid w:val="008E7998"/>
    <w:rsid w:val="009016FB"/>
    <w:rsid w:val="00905700"/>
    <w:rsid w:val="00915316"/>
    <w:rsid w:val="009220B9"/>
    <w:rsid w:val="00935FF7"/>
    <w:rsid w:val="009460F6"/>
    <w:rsid w:val="0095194E"/>
    <w:rsid w:val="0095468A"/>
    <w:rsid w:val="009659B0"/>
    <w:rsid w:val="0097075F"/>
    <w:rsid w:val="00974E80"/>
    <w:rsid w:val="00974FFF"/>
    <w:rsid w:val="00980A65"/>
    <w:rsid w:val="009835DC"/>
    <w:rsid w:val="0099084C"/>
    <w:rsid w:val="009A7C35"/>
    <w:rsid w:val="009B035A"/>
    <w:rsid w:val="009B0B90"/>
    <w:rsid w:val="009B2F77"/>
    <w:rsid w:val="009C0B6D"/>
    <w:rsid w:val="009C3ECD"/>
    <w:rsid w:val="009D2868"/>
    <w:rsid w:val="009D483E"/>
    <w:rsid w:val="009E0E90"/>
    <w:rsid w:val="009E2536"/>
    <w:rsid w:val="009E38E6"/>
    <w:rsid w:val="009E75FE"/>
    <w:rsid w:val="009F346F"/>
    <w:rsid w:val="00A1463A"/>
    <w:rsid w:val="00A15A25"/>
    <w:rsid w:val="00A22549"/>
    <w:rsid w:val="00A22ECA"/>
    <w:rsid w:val="00A24B83"/>
    <w:rsid w:val="00A34CB6"/>
    <w:rsid w:val="00A511F3"/>
    <w:rsid w:val="00A61CFF"/>
    <w:rsid w:val="00A6271C"/>
    <w:rsid w:val="00A667C5"/>
    <w:rsid w:val="00A74404"/>
    <w:rsid w:val="00A90732"/>
    <w:rsid w:val="00A925DE"/>
    <w:rsid w:val="00A937ED"/>
    <w:rsid w:val="00A93EFE"/>
    <w:rsid w:val="00A93FF9"/>
    <w:rsid w:val="00A94A0A"/>
    <w:rsid w:val="00A96C87"/>
    <w:rsid w:val="00AB289B"/>
    <w:rsid w:val="00AB787B"/>
    <w:rsid w:val="00AC33DB"/>
    <w:rsid w:val="00AD1E43"/>
    <w:rsid w:val="00AD45AE"/>
    <w:rsid w:val="00AE0678"/>
    <w:rsid w:val="00AE0A0E"/>
    <w:rsid w:val="00AF3F33"/>
    <w:rsid w:val="00B0218E"/>
    <w:rsid w:val="00B12853"/>
    <w:rsid w:val="00B22BBB"/>
    <w:rsid w:val="00B25813"/>
    <w:rsid w:val="00B377EF"/>
    <w:rsid w:val="00B46A3F"/>
    <w:rsid w:val="00B517E8"/>
    <w:rsid w:val="00B60D0B"/>
    <w:rsid w:val="00B6380E"/>
    <w:rsid w:val="00B723A0"/>
    <w:rsid w:val="00B7602C"/>
    <w:rsid w:val="00B77214"/>
    <w:rsid w:val="00B828EC"/>
    <w:rsid w:val="00B85181"/>
    <w:rsid w:val="00B85608"/>
    <w:rsid w:val="00B86B0F"/>
    <w:rsid w:val="00B9128C"/>
    <w:rsid w:val="00B94018"/>
    <w:rsid w:val="00B95766"/>
    <w:rsid w:val="00BA0A46"/>
    <w:rsid w:val="00BA3ACB"/>
    <w:rsid w:val="00BA46D9"/>
    <w:rsid w:val="00BB2608"/>
    <w:rsid w:val="00BB530C"/>
    <w:rsid w:val="00BD3A4D"/>
    <w:rsid w:val="00BD4C6A"/>
    <w:rsid w:val="00BE4A27"/>
    <w:rsid w:val="00BE5318"/>
    <w:rsid w:val="00BE6EF4"/>
    <w:rsid w:val="00BE75CC"/>
    <w:rsid w:val="00BF30C0"/>
    <w:rsid w:val="00BF6845"/>
    <w:rsid w:val="00BF7262"/>
    <w:rsid w:val="00C00773"/>
    <w:rsid w:val="00C0498F"/>
    <w:rsid w:val="00C04D60"/>
    <w:rsid w:val="00C055BA"/>
    <w:rsid w:val="00C11893"/>
    <w:rsid w:val="00C143BC"/>
    <w:rsid w:val="00C23715"/>
    <w:rsid w:val="00C31D61"/>
    <w:rsid w:val="00C34526"/>
    <w:rsid w:val="00C362E5"/>
    <w:rsid w:val="00C5102E"/>
    <w:rsid w:val="00C54A5C"/>
    <w:rsid w:val="00C55E82"/>
    <w:rsid w:val="00C561E2"/>
    <w:rsid w:val="00C656C2"/>
    <w:rsid w:val="00C7099E"/>
    <w:rsid w:val="00C7684C"/>
    <w:rsid w:val="00C82274"/>
    <w:rsid w:val="00C8553B"/>
    <w:rsid w:val="00C85794"/>
    <w:rsid w:val="00CA296F"/>
    <w:rsid w:val="00CA2CB5"/>
    <w:rsid w:val="00CA647C"/>
    <w:rsid w:val="00CA7AC5"/>
    <w:rsid w:val="00CB185C"/>
    <w:rsid w:val="00CB50BC"/>
    <w:rsid w:val="00CD1490"/>
    <w:rsid w:val="00CD2F42"/>
    <w:rsid w:val="00CD33A9"/>
    <w:rsid w:val="00CD499E"/>
    <w:rsid w:val="00CD59AE"/>
    <w:rsid w:val="00CD5DEF"/>
    <w:rsid w:val="00CD7531"/>
    <w:rsid w:val="00CE22C7"/>
    <w:rsid w:val="00CE2D34"/>
    <w:rsid w:val="00CF000C"/>
    <w:rsid w:val="00CF0100"/>
    <w:rsid w:val="00CF68CC"/>
    <w:rsid w:val="00D05028"/>
    <w:rsid w:val="00D07667"/>
    <w:rsid w:val="00D14E7D"/>
    <w:rsid w:val="00D21EFE"/>
    <w:rsid w:val="00D23DD7"/>
    <w:rsid w:val="00D2544A"/>
    <w:rsid w:val="00D56F52"/>
    <w:rsid w:val="00D622D0"/>
    <w:rsid w:val="00D63B37"/>
    <w:rsid w:val="00D63DCC"/>
    <w:rsid w:val="00D65F23"/>
    <w:rsid w:val="00D709C0"/>
    <w:rsid w:val="00D86EBC"/>
    <w:rsid w:val="00D94992"/>
    <w:rsid w:val="00DA40C5"/>
    <w:rsid w:val="00DA6159"/>
    <w:rsid w:val="00DC09AC"/>
    <w:rsid w:val="00DC5E96"/>
    <w:rsid w:val="00DD25DA"/>
    <w:rsid w:val="00DE4987"/>
    <w:rsid w:val="00DE618F"/>
    <w:rsid w:val="00DF1ADF"/>
    <w:rsid w:val="00DF4884"/>
    <w:rsid w:val="00DF6674"/>
    <w:rsid w:val="00E0599A"/>
    <w:rsid w:val="00E1445D"/>
    <w:rsid w:val="00E21C66"/>
    <w:rsid w:val="00E228E6"/>
    <w:rsid w:val="00E2439D"/>
    <w:rsid w:val="00E3231E"/>
    <w:rsid w:val="00E35988"/>
    <w:rsid w:val="00E3753E"/>
    <w:rsid w:val="00E37C6B"/>
    <w:rsid w:val="00E414E6"/>
    <w:rsid w:val="00E461DC"/>
    <w:rsid w:val="00E4646D"/>
    <w:rsid w:val="00E46914"/>
    <w:rsid w:val="00E538BD"/>
    <w:rsid w:val="00E607AB"/>
    <w:rsid w:val="00E61BD4"/>
    <w:rsid w:val="00E67307"/>
    <w:rsid w:val="00E74D6B"/>
    <w:rsid w:val="00E8014E"/>
    <w:rsid w:val="00E87297"/>
    <w:rsid w:val="00E8757D"/>
    <w:rsid w:val="00E94F24"/>
    <w:rsid w:val="00EA09F7"/>
    <w:rsid w:val="00EA5F03"/>
    <w:rsid w:val="00EB33D3"/>
    <w:rsid w:val="00EB5C1A"/>
    <w:rsid w:val="00EC77C1"/>
    <w:rsid w:val="00ED594C"/>
    <w:rsid w:val="00ED7FBA"/>
    <w:rsid w:val="00EE0EA6"/>
    <w:rsid w:val="00EF194E"/>
    <w:rsid w:val="00EF4B58"/>
    <w:rsid w:val="00EF5B7C"/>
    <w:rsid w:val="00EF78BA"/>
    <w:rsid w:val="00F0251B"/>
    <w:rsid w:val="00F04A0B"/>
    <w:rsid w:val="00F050DB"/>
    <w:rsid w:val="00F10EB3"/>
    <w:rsid w:val="00F12946"/>
    <w:rsid w:val="00F14196"/>
    <w:rsid w:val="00F302B8"/>
    <w:rsid w:val="00F3059B"/>
    <w:rsid w:val="00F401BC"/>
    <w:rsid w:val="00F4208B"/>
    <w:rsid w:val="00F52575"/>
    <w:rsid w:val="00F60D66"/>
    <w:rsid w:val="00F6137B"/>
    <w:rsid w:val="00F620F3"/>
    <w:rsid w:val="00F65747"/>
    <w:rsid w:val="00F744C3"/>
    <w:rsid w:val="00F91713"/>
    <w:rsid w:val="00F94133"/>
    <w:rsid w:val="00FA4B33"/>
    <w:rsid w:val="00FA65FC"/>
    <w:rsid w:val="00FB2220"/>
    <w:rsid w:val="00FC193A"/>
    <w:rsid w:val="00FC43D6"/>
    <w:rsid w:val="00FC605F"/>
    <w:rsid w:val="00FD3CC4"/>
    <w:rsid w:val="00FD44DE"/>
    <w:rsid w:val="00FE03DA"/>
    <w:rsid w:val="00FE0E13"/>
    <w:rsid w:val="00FE1A8C"/>
    <w:rsid w:val="00FF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4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2019-06-22T06:19:00Z</dcterms:created>
  <dcterms:modified xsi:type="dcterms:W3CDTF">2019-06-22T06:19:00Z</dcterms:modified>
</cp:coreProperties>
</file>